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15FE8B" w14:textId="77777777" w:rsidR="004C3D1F" w:rsidRPr="004C3D1F" w:rsidRDefault="00595E17" w:rsidP="001F4474">
      <w:pPr>
        <w:ind w:left="709" w:hanging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</w:pPr>
      <w:r w:rsidRPr="004C3D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>2.</w:t>
      </w:r>
      <w:r w:rsidR="00CC25B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>3.1</w:t>
      </w:r>
      <w:r w:rsidR="00903325" w:rsidRPr="004C3D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 xml:space="preserve">: </w:t>
      </w:r>
      <w:r w:rsidR="007540D2" w:rsidRPr="004C3D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ab/>
      </w:r>
      <w:r w:rsidR="00946BDA" w:rsidRPr="00946BD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 xml:space="preserve"> Student centric methods, such as experiential learning, participative learning and problem solving methodologies are used for enhancing learning experiences</w:t>
      </w:r>
      <w:r w:rsidR="00946BD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 xml:space="preserve">. </w:t>
      </w:r>
    </w:p>
    <w:p w14:paraId="39D31022" w14:textId="77777777" w:rsidR="00CC25BB" w:rsidRDefault="00CC25BB" w:rsidP="009C23AA">
      <w:pPr>
        <w:spacing w:before="36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en-IN"/>
        </w:rPr>
      </w:pPr>
      <w:r w:rsidRPr="00562027">
        <w:rPr>
          <w:rFonts w:ascii="Times New Roman" w:hAnsi="Times New Roman" w:cs="Times New Roman"/>
          <w:b/>
          <w:color w:val="000000"/>
          <w:sz w:val="28"/>
          <w:szCs w:val="28"/>
          <w:lang w:val="en-IN"/>
        </w:rPr>
        <w:t xml:space="preserve">Documents for Student centric methods, such as experiential learning, participative learning and problem solving methodologies </w:t>
      </w:r>
    </w:p>
    <w:p w14:paraId="711EC915" w14:textId="77777777" w:rsidR="009C23AA" w:rsidRPr="009C23AA" w:rsidRDefault="009C23AA" w:rsidP="009C23AA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en-IN"/>
        </w:rPr>
      </w:pPr>
      <w:r w:rsidRPr="009C23AA">
        <w:rPr>
          <w:rFonts w:ascii="Times New Roman" w:hAnsi="Times New Roman" w:cs="Times New Roman"/>
          <w:color w:val="000000"/>
          <w:sz w:val="24"/>
          <w:szCs w:val="24"/>
          <w:lang w:val="en-IN"/>
        </w:rPr>
        <w:t xml:space="preserve">A few examples related to experiential learning, participative learning and problem solving methodologies from the various programme is elaborated </w:t>
      </w:r>
      <w:r>
        <w:rPr>
          <w:rFonts w:ascii="Times New Roman" w:hAnsi="Times New Roman" w:cs="Times New Roman"/>
          <w:color w:val="000000"/>
          <w:sz w:val="24"/>
          <w:szCs w:val="24"/>
          <w:lang w:val="en-IN"/>
        </w:rPr>
        <w:t xml:space="preserve">on a sample basis </w:t>
      </w:r>
      <w:r w:rsidRPr="009C23AA">
        <w:rPr>
          <w:rFonts w:ascii="Times New Roman" w:hAnsi="Times New Roman" w:cs="Times New Roman"/>
          <w:color w:val="000000"/>
          <w:sz w:val="24"/>
          <w:szCs w:val="24"/>
          <w:lang w:val="en-IN"/>
        </w:rPr>
        <w:t>as given in index</w:t>
      </w:r>
      <w:r w:rsidR="00810F5C">
        <w:rPr>
          <w:rFonts w:ascii="Times New Roman" w:hAnsi="Times New Roman" w:cs="Times New Roman"/>
          <w:color w:val="000000"/>
          <w:sz w:val="24"/>
          <w:szCs w:val="24"/>
          <w:lang w:val="en-IN"/>
        </w:rPr>
        <w:t>. Please use the link given in T</w:t>
      </w:r>
      <w:r w:rsidRPr="009C23AA">
        <w:rPr>
          <w:rFonts w:ascii="Times New Roman" w:hAnsi="Times New Roman" w:cs="Times New Roman"/>
          <w:color w:val="000000"/>
          <w:sz w:val="24"/>
          <w:szCs w:val="24"/>
          <w:lang w:val="en-IN"/>
        </w:rPr>
        <w:t>able for the scan documents of the respective activity.</w:t>
      </w:r>
    </w:p>
    <w:p w14:paraId="45151793" w14:textId="77777777" w:rsidR="00534BB2" w:rsidRPr="00562027" w:rsidRDefault="00534BB2" w:rsidP="00534BB2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en-IN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en-IN"/>
        </w:rPr>
        <w:t>INDEX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0"/>
        <w:gridCol w:w="7007"/>
        <w:gridCol w:w="1666"/>
      </w:tblGrid>
      <w:tr w:rsidR="00CC25BB" w:rsidRPr="000E3005" w14:paraId="2718642B" w14:textId="77777777" w:rsidTr="002D58A6">
        <w:trPr>
          <w:trHeight w:val="510"/>
          <w:tblHeader/>
        </w:trPr>
        <w:tc>
          <w:tcPr>
            <w:tcW w:w="308" w:type="pct"/>
            <w:shd w:val="clear" w:color="auto" w:fill="DBE5F1" w:themeFill="accent1" w:themeFillTint="33"/>
            <w:vAlign w:val="center"/>
          </w:tcPr>
          <w:p w14:paraId="55364070" w14:textId="77777777" w:rsidR="00CC25BB" w:rsidRPr="000E3005" w:rsidRDefault="00CC25BB" w:rsidP="00E12D4D">
            <w:pPr>
              <w:pStyle w:val="ListParagraph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3005">
              <w:rPr>
                <w:rFonts w:ascii="Times New Roman" w:hAnsi="Times New Roman"/>
                <w:b/>
                <w:sz w:val="24"/>
                <w:szCs w:val="24"/>
              </w:rPr>
              <w:t>Sr. No.</w:t>
            </w:r>
          </w:p>
        </w:tc>
        <w:tc>
          <w:tcPr>
            <w:tcW w:w="3791" w:type="pct"/>
            <w:shd w:val="clear" w:color="auto" w:fill="DBE5F1" w:themeFill="accent1" w:themeFillTint="33"/>
            <w:vAlign w:val="center"/>
          </w:tcPr>
          <w:p w14:paraId="1D52E0F5" w14:textId="77777777" w:rsidR="00CC25BB" w:rsidRPr="000E3005" w:rsidRDefault="00CC25BB" w:rsidP="00E12D4D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0E3005">
              <w:rPr>
                <w:rFonts w:ascii="Times New Roman" w:hAnsi="Times New Roman"/>
                <w:b/>
                <w:sz w:val="24"/>
                <w:szCs w:val="24"/>
              </w:rPr>
              <w:t>File Description</w:t>
            </w:r>
          </w:p>
        </w:tc>
        <w:tc>
          <w:tcPr>
            <w:tcW w:w="901" w:type="pct"/>
            <w:shd w:val="clear" w:color="auto" w:fill="DBE5F1" w:themeFill="accent1" w:themeFillTint="33"/>
            <w:vAlign w:val="center"/>
          </w:tcPr>
          <w:p w14:paraId="0F8CC96F" w14:textId="77777777" w:rsidR="00CC25BB" w:rsidRPr="000E3005" w:rsidRDefault="001A574B" w:rsidP="001A574B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Link to Open</w:t>
            </w:r>
          </w:p>
        </w:tc>
      </w:tr>
      <w:tr w:rsidR="00CC25BB" w:rsidRPr="000E3005" w14:paraId="0C6DD3EE" w14:textId="77777777" w:rsidTr="002D58A6">
        <w:trPr>
          <w:trHeight w:val="720"/>
        </w:trPr>
        <w:tc>
          <w:tcPr>
            <w:tcW w:w="308" w:type="pct"/>
            <w:vAlign w:val="center"/>
          </w:tcPr>
          <w:p w14:paraId="6DC78BFA" w14:textId="77777777" w:rsidR="00CC25BB" w:rsidRPr="000E3005" w:rsidRDefault="00CC25BB" w:rsidP="00CC25BB">
            <w:pPr>
              <w:pStyle w:val="ListParagraph"/>
              <w:numPr>
                <w:ilvl w:val="0"/>
                <w:numId w:val="4"/>
              </w:numPr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1" w:type="pct"/>
            <w:vAlign w:val="center"/>
          </w:tcPr>
          <w:p w14:paraId="1B51E52B" w14:textId="77777777" w:rsidR="00CC25BB" w:rsidRPr="000E3005" w:rsidRDefault="00CC25BB" w:rsidP="001A574B">
            <w:pPr>
              <w:pStyle w:val="ListParagraph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005">
              <w:rPr>
                <w:rFonts w:ascii="Times New Roman" w:hAnsi="Times New Roman"/>
                <w:sz w:val="24"/>
                <w:szCs w:val="24"/>
              </w:rPr>
              <w:t xml:space="preserve">Experiential learning through </w:t>
            </w:r>
            <w:r w:rsidR="009C23AA" w:rsidRPr="000E3005">
              <w:rPr>
                <w:rFonts w:ascii="Times New Roman" w:hAnsi="Times New Roman"/>
                <w:b/>
                <w:sz w:val="24"/>
                <w:szCs w:val="24"/>
              </w:rPr>
              <w:t>Industrial Visits</w:t>
            </w:r>
          </w:p>
        </w:tc>
        <w:tc>
          <w:tcPr>
            <w:tcW w:w="901" w:type="pct"/>
            <w:vAlign w:val="center"/>
          </w:tcPr>
          <w:p w14:paraId="2FD1531A" w14:textId="53A7A019" w:rsidR="00CC25BB" w:rsidRPr="00534BB2" w:rsidRDefault="002D58A6" w:rsidP="00E12D4D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>
                <w:rPr>
                  <w:rStyle w:val="Hyperlink"/>
                  <w:rFonts w:ascii="Times New Roman" w:hAnsi="Times New Roman"/>
                  <w:sz w:val="24"/>
                  <w:szCs w:val="24"/>
                </w:rPr>
                <w:t>Click Here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C25BB" w:rsidRPr="000E3005" w14:paraId="6B6691F7" w14:textId="77777777" w:rsidTr="002D58A6">
        <w:trPr>
          <w:trHeight w:val="720"/>
        </w:trPr>
        <w:tc>
          <w:tcPr>
            <w:tcW w:w="308" w:type="pct"/>
            <w:vAlign w:val="center"/>
          </w:tcPr>
          <w:p w14:paraId="6C680FE0" w14:textId="77777777" w:rsidR="00CC25BB" w:rsidRPr="000E3005" w:rsidRDefault="00CC25BB" w:rsidP="00CC25BB">
            <w:pPr>
              <w:pStyle w:val="ListParagraph"/>
              <w:numPr>
                <w:ilvl w:val="0"/>
                <w:numId w:val="4"/>
              </w:numPr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1" w:type="pct"/>
            <w:vAlign w:val="center"/>
          </w:tcPr>
          <w:p w14:paraId="6F35E9FA" w14:textId="77777777" w:rsidR="00CC25BB" w:rsidRPr="000E3005" w:rsidRDefault="00CC25BB" w:rsidP="001A574B">
            <w:pPr>
              <w:pStyle w:val="ListParagraph"/>
              <w:ind w:left="0"/>
              <w:contextualSpacing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3005">
              <w:rPr>
                <w:rFonts w:ascii="Times New Roman" w:hAnsi="Times New Roman"/>
                <w:sz w:val="24"/>
                <w:szCs w:val="24"/>
              </w:rPr>
              <w:t xml:space="preserve">Experiential learning through </w:t>
            </w:r>
            <w:r w:rsidR="009C23AA" w:rsidRPr="000E3005">
              <w:rPr>
                <w:rFonts w:ascii="Times New Roman" w:hAnsi="Times New Roman"/>
                <w:b/>
                <w:sz w:val="24"/>
                <w:szCs w:val="24"/>
              </w:rPr>
              <w:t>Industrial Internships</w:t>
            </w:r>
          </w:p>
        </w:tc>
        <w:tc>
          <w:tcPr>
            <w:tcW w:w="901" w:type="pct"/>
            <w:vAlign w:val="center"/>
          </w:tcPr>
          <w:p w14:paraId="025E015A" w14:textId="2060FC38" w:rsidR="00CC25BB" w:rsidRPr="000E3005" w:rsidRDefault="002D58A6" w:rsidP="00E12D4D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9" w:history="1">
              <w:r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CC25BB" w:rsidRPr="000E3005" w14:paraId="4247818F" w14:textId="77777777" w:rsidTr="002D58A6">
        <w:trPr>
          <w:trHeight w:val="720"/>
        </w:trPr>
        <w:tc>
          <w:tcPr>
            <w:tcW w:w="308" w:type="pct"/>
            <w:vAlign w:val="center"/>
          </w:tcPr>
          <w:p w14:paraId="58FA9A61" w14:textId="77777777" w:rsidR="00CC25BB" w:rsidRPr="000E3005" w:rsidRDefault="00CC25BB" w:rsidP="00CC25BB">
            <w:pPr>
              <w:pStyle w:val="ListParagraph"/>
              <w:numPr>
                <w:ilvl w:val="0"/>
                <w:numId w:val="4"/>
              </w:numPr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1" w:type="pct"/>
            <w:vAlign w:val="center"/>
          </w:tcPr>
          <w:p w14:paraId="21017081" w14:textId="77777777" w:rsidR="00CC25BB" w:rsidRPr="000E3005" w:rsidRDefault="00CC25BB" w:rsidP="001A574B">
            <w:pPr>
              <w:pStyle w:val="ListParagraph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005">
              <w:rPr>
                <w:rFonts w:ascii="Times New Roman" w:hAnsi="Times New Roman"/>
                <w:sz w:val="24"/>
                <w:szCs w:val="24"/>
              </w:rPr>
              <w:t xml:space="preserve">Experiential learning and problem solving through </w:t>
            </w:r>
            <w:r w:rsidR="009C23AA" w:rsidRPr="000E3005">
              <w:rPr>
                <w:rFonts w:ascii="Times New Roman" w:hAnsi="Times New Roman"/>
                <w:b/>
                <w:sz w:val="24"/>
                <w:szCs w:val="24"/>
              </w:rPr>
              <w:t>Mini/Hobby Projects In Second Year</w:t>
            </w:r>
          </w:p>
        </w:tc>
        <w:tc>
          <w:tcPr>
            <w:tcW w:w="901" w:type="pct"/>
            <w:vAlign w:val="center"/>
          </w:tcPr>
          <w:p w14:paraId="4F45C29B" w14:textId="3D3F47A5" w:rsidR="00CC25BB" w:rsidRPr="000E3005" w:rsidRDefault="002D58A6" w:rsidP="00E12D4D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10" w:history="1">
              <w:r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CC25BB" w:rsidRPr="000E3005" w14:paraId="15234FBC" w14:textId="77777777" w:rsidTr="002D58A6">
        <w:trPr>
          <w:trHeight w:val="720"/>
        </w:trPr>
        <w:tc>
          <w:tcPr>
            <w:tcW w:w="308" w:type="pct"/>
            <w:vAlign w:val="center"/>
          </w:tcPr>
          <w:p w14:paraId="4C422F34" w14:textId="77777777" w:rsidR="00CC25BB" w:rsidRPr="000E3005" w:rsidRDefault="00CC25BB" w:rsidP="00CC25BB">
            <w:pPr>
              <w:pStyle w:val="ListParagraph"/>
              <w:numPr>
                <w:ilvl w:val="0"/>
                <w:numId w:val="4"/>
              </w:numPr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1" w:type="pct"/>
            <w:vAlign w:val="center"/>
          </w:tcPr>
          <w:p w14:paraId="2219B915" w14:textId="77777777" w:rsidR="00CC25BB" w:rsidRPr="000E3005" w:rsidRDefault="00CC25BB" w:rsidP="001A574B">
            <w:pPr>
              <w:pStyle w:val="ListParagraph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005">
              <w:rPr>
                <w:rFonts w:ascii="Times New Roman" w:hAnsi="Times New Roman"/>
                <w:sz w:val="24"/>
                <w:szCs w:val="24"/>
              </w:rPr>
              <w:t xml:space="preserve">Experiential learning and problem solving through </w:t>
            </w:r>
            <w:r w:rsidRPr="000E3005">
              <w:rPr>
                <w:rFonts w:ascii="Times New Roman" w:hAnsi="Times New Roman"/>
                <w:b/>
                <w:sz w:val="24"/>
                <w:szCs w:val="24"/>
              </w:rPr>
              <w:t xml:space="preserve">Mini Projects </w:t>
            </w:r>
            <w:r w:rsidR="009C23AA" w:rsidRPr="000E3005">
              <w:rPr>
                <w:rFonts w:ascii="Times New Roman" w:hAnsi="Times New Roman"/>
                <w:b/>
                <w:sz w:val="24"/>
                <w:szCs w:val="24"/>
              </w:rPr>
              <w:t>In Third Year</w:t>
            </w:r>
          </w:p>
        </w:tc>
        <w:tc>
          <w:tcPr>
            <w:tcW w:w="901" w:type="pct"/>
            <w:vAlign w:val="center"/>
          </w:tcPr>
          <w:p w14:paraId="4FDE1047" w14:textId="4ED36D00" w:rsidR="00CC25BB" w:rsidRPr="000E3005" w:rsidRDefault="002D58A6" w:rsidP="00E12D4D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11" w:history="1">
              <w:r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1A574B" w:rsidRPr="000E3005" w14:paraId="053A6C4B" w14:textId="77777777" w:rsidTr="002D58A6">
        <w:trPr>
          <w:trHeight w:val="720"/>
        </w:trPr>
        <w:tc>
          <w:tcPr>
            <w:tcW w:w="308" w:type="pct"/>
            <w:vAlign w:val="center"/>
          </w:tcPr>
          <w:p w14:paraId="06B68DE8" w14:textId="77777777" w:rsidR="001A574B" w:rsidRPr="000E3005" w:rsidRDefault="001A574B" w:rsidP="00CC25BB">
            <w:pPr>
              <w:pStyle w:val="ListParagraph"/>
              <w:numPr>
                <w:ilvl w:val="0"/>
                <w:numId w:val="4"/>
              </w:numPr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1" w:type="pct"/>
            <w:vAlign w:val="center"/>
          </w:tcPr>
          <w:p w14:paraId="246EB002" w14:textId="77777777" w:rsidR="001A574B" w:rsidRPr="000E3005" w:rsidRDefault="001A574B" w:rsidP="001A574B">
            <w:pPr>
              <w:pStyle w:val="ListParagraph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0F5C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Experiential learning and problem solving through </w:t>
            </w:r>
            <w:r w:rsidRPr="00810F5C">
              <w:rPr>
                <w:rFonts w:ascii="Times New Roman" w:hAnsi="Times New Roman"/>
                <w:b/>
                <w:color w:val="002060"/>
                <w:sz w:val="24"/>
                <w:szCs w:val="24"/>
              </w:rPr>
              <w:t>Workshop Practical</w:t>
            </w:r>
          </w:p>
        </w:tc>
        <w:tc>
          <w:tcPr>
            <w:tcW w:w="901" w:type="pct"/>
            <w:vAlign w:val="center"/>
          </w:tcPr>
          <w:p w14:paraId="45631571" w14:textId="7C421F4D" w:rsidR="001A574B" w:rsidRPr="000E3005" w:rsidRDefault="002D58A6" w:rsidP="00E12D4D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12" w:history="1">
              <w:r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2D58A6" w:rsidRPr="000E3005" w14:paraId="483A69A5" w14:textId="77777777" w:rsidTr="002D58A6">
        <w:trPr>
          <w:trHeight w:val="720"/>
        </w:trPr>
        <w:tc>
          <w:tcPr>
            <w:tcW w:w="308" w:type="pct"/>
            <w:vAlign w:val="center"/>
          </w:tcPr>
          <w:p w14:paraId="2D591D5D" w14:textId="77777777" w:rsidR="002D58A6" w:rsidRPr="000E3005" w:rsidRDefault="002D58A6" w:rsidP="002D58A6">
            <w:pPr>
              <w:pStyle w:val="ListParagraph"/>
              <w:numPr>
                <w:ilvl w:val="0"/>
                <w:numId w:val="4"/>
              </w:numPr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1" w:type="pct"/>
            <w:vAlign w:val="center"/>
          </w:tcPr>
          <w:p w14:paraId="4EC84164" w14:textId="77777777" w:rsidR="002D58A6" w:rsidRPr="000E3005" w:rsidRDefault="002D58A6" w:rsidP="002D58A6">
            <w:pPr>
              <w:pStyle w:val="ListParagraph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005">
              <w:rPr>
                <w:rFonts w:ascii="Times New Roman" w:hAnsi="Times New Roman"/>
                <w:sz w:val="24"/>
                <w:szCs w:val="24"/>
              </w:rPr>
              <w:t xml:space="preserve">Experiential learning and problem solving through </w:t>
            </w:r>
            <w:r w:rsidRPr="000E3005">
              <w:rPr>
                <w:rFonts w:ascii="Times New Roman" w:hAnsi="Times New Roman"/>
                <w:b/>
                <w:sz w:val="24"/>
                <w:szCs w:val="24"/>
              </w:rPr>
              <w:t>Final Year Projects</w:t>
            </w:r>
          </w:p>
        </w:tc>
        <w:tc>
          <w:tcPr>
            <w:tcW w:w="901" w:type="pct"/>
            <w:vAlign w:val="center"/>
          </w:tcPr>
          <w:p w14:paraId="7381738A" w14:textId="1985B7E4" w:rsidR="002D58A6" w:rsidRPr="000E3005" w:rsidRDefault="002D58A6" w:rsidP="002D58A6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13" w:history="1">
              <w:r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2D58A6" w:rsidRPr="000E3005" w14:paraId="7C4CC68B" w14:textId="77777777" w:rsidTr="002D58A6">
        <w:trPr>
          <w:trHeight w:val="720"/>
        </w:trPr>
        <w:tc>
          <w:tcPr>
            <w:tcW w:w="308" w:type="pct"/>
            <w:vAlign w:val="center"/>
          </w:tcPr>
          <w:p w14:paraId="03F3CA2B" w14:textId="77777777" w:rsidR="002D58A6" w:rsidRPr="000E3005" w:rsidRDefault="002D58A6" w:rsidP="002D58A6">
            <w:pPr>
              <w:pStyle w:val="ListParagraph"/>
              <w:numPr>
                <w:ilvl w:val="0"/>
                <w:numId w:val="4"/>
              </w:numPr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1" w:type="pct"/>
            <w:vAlign w:val="center"/>
          </w:tcPr>
          <w:p w14:paraId="3A9F8453" w14:textId="77777777" w:rsidR="002D58A6" w:rsidRPr="000E3005" w:rsidRDefault="002D58A6" w:rsidP="002D58A6">
            <w:pPr>
              <w:pStyle w:val="ListParagraph"/>
              <w:ind w:left="0"/>
              <w:contextualSpacing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IN"/>
              </w:rPr>
            </w:pPr>
            <w:r w:rsidRPr="000E3005">
              <w:rPr>
                <w:rFonts w:ascii="Times New Roman" w:hAnsi="Times New Roman"/>
                <w:color w:val="000000"/>
                <w:sz w:val="24"/>
                <w:szCs w:val="24"/>
                <w:lang w:val="en-IN"/>
              </w:rPr>
              <w:t xml:space="preserve">Experiential learning and problem solving through </w:t>
            </w:r>
            <w:r w:rsidRPr="000E3005">
              <w:rPr>
                <w:rFonts w:ascii="Times New Roman" w:hAnsi="Times New Roman"/>
                <w:b/>
                <w:color w:val="000000"/>
                <w:sz w:val="24"/>
                <w:szCs w:val="24"/>
                <w:lang w:val="en-IN"/>
              </w:rPr>
              <w:t>Project Based Learning in First Year</w:t>
            </w:r>
          </w:p>
        </w:tc>
        <w:tc>
          <w:tcPr>
            <w:tcW w:w="901" w:type="pct"/>
            <w:vAlign w:val="center"/>
          </w:tcPr>
          <w:p w14:paraId="14A4408B" w14:textId="35B8464D" w:rsidR="002D58A6" w:rsidRPr="000E3005" w:rsidRDefault="002D58A6" w:rsidP="002D58A6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14" w:history="1">
              <w:r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2D58A6" w:rsidRPr="000E3005" w14:paraId="436F2E03" w14:textId="77777777" w:rsidTr="002D58A6">
        <w:trPr>
          <w:trHeight w:val="720"/>
        </w:trPr>
        <w:tc>
          <w:tcPr>
            <w:tcW w:w="308" w:type="pct"/>
            <w:vAlign w:val="center"/>
          </w:tcPr>
          <w:p w14:paraId="2869CF96" w14:textId="77777777" w:rsidR="002D58A6" w:rsidRPr="000E3005" w:rsidRDefault="002D58A6" w:rsidP="002D58A6">
            <w:pPr>
              <w:pStyle w:val="ListParagraph"/>
              <w:numPr>
                <w:ilvl w:val="0"/>
                <w:numId w:val="4"/>
              </w:numPr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1" w:type="pct"/>
            <w:vAlign w:val="center"/>
          </w:tcPr>
          <w:p w14:paraId="7E4D8887" w14:textId="77777777" w:rsidR="002D58A6" w:rsidRPr="000E3005" w:rsidRDefault="002D58A6" w:rsidP="002D58A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005">
              <w:rPr>
                <w:rFonts w:ascii="Times New Roman" w:hAnsi="Times New Roman"/>
                <w:sz w:val="24"/>
                <w:szCs w:val="24"/>
              </w:rPr>
              <w:t xml:space="preserve">Experiential learning through </w:t>
            </w:r>
            <w:r w:rsidRPr="000E3005">
              <w:rPr>
                <w:rFonts w:ascii="Times New Roman" w:hAnsi="Times New Roman"/>
                <w:b/>
                <w:sz w:val="24"/>
                <w:szCs w:val="24"/>
              </w:rPr>
              <w:t xml:space="preserve">participation in </w:t>
            </w:r>
            <w:proofErr w:type="spellStart"/>
            <w:r w:rsidRPr="000E3005">
              <w:rPr>
                <w:rFonts w:ascii="Times New Roman" w:hAnsi="Times New Roman"/>
                <w:b/>
                <w:sz w:val="24"/>
                <w:szCs w:val="24"/>
              </w:rPr>
              <w:t>Unnat</w:t>
            </w:r>
            <w:proofErr w:type="spellEnd"/>
            <w:r w:rsidRPr="000E300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E3005">
              <w:rPr>
                <w:rFonts w:ascii="Times New Roman" w:hAnsi="Times New Roman"/>
                <w:b/>
                <w:sz w:val="24"/>
                <w:szCs w:val="24"/>
              </w:rPr>
              <w:t>Maharastra</w:t>
            </w:r>
            <w:proofErr w:type="spellEnd"/>
            <w:r w:rsidRPr="000E3005">
              <w:rPr>
                <w:rFonts w:ascii="Times New Roman" w:hAnsi="Times New Roman"/>
                <w:b/>
                <w:sz w:val="24"/>
                <w:szCs w:val="24"/>
              </w:rPr>
              <w:t xml:space="preserve"> Abhiyan and </w:t>
            </w:r>
            <w:proofErr w:type="spellStart"/>
            <w:r w:rsidRPr="000E3005">
              <w:rPr>
                <w:rFonts w:ascii="Times New Roman" w:hAnsi="Times New Roman"/>
                <w:b/>
                <w:sz w:val="24"/>
                <w:szCs w:val="24"/>
              </w:rPr>
              <w:t>Unnat</w:t>
            </w:r>
            <w:proofErr w:type="spellEnd"/>
            <w:r w:rsidRPr="000E3005">
              <w:rPr>
                <w:rFonts w:ascii="Times New Roman" w:hAnsi="Times New Roman"/>
                <w:b/>
                <w:sz w:val="24"/>
                <w:szCs w:val="24"/>
              </w:rPr>
              <w:t xml:space="preserve"> Bharat Abhiyan</w:t>
            </w:r>
          </w:p>
        </w:tc>
        <w:tc>
          <w:tcPr>
            <w:tcW w:w="901" w:type="pct"/>
            <w:vAlign w:val="center"/>
          </w:tcPr>
          <w:p w14:paraId="7F7B977A" w14:textId="478C94D6" w:rsidR="002D58A6" w:rsidRPr="000E3005" w:rsidRDefault="002D58A6" w:rsidP="002D58A6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15" w:history="1">
              <w:r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2D58A6" w:rsidRPr="000E3005" w14:paraId="4C5D50F5" w14:textId="77777777" w:rsidTr="002D58A6">
        <w:trPr>
          <w:trHeight w:val="720"/>
        </w:trPr>
        <w:tc>
          <w:tcPr>
            <w:tcW w:w="308" w:type="pct"/>
            <w:vAlign w:val="center"/>
          </w:tcPr>
          <w:p w14:paraId="1B450B53" w14:textId="77777777" w:rsidR="002D58A6" w:rsidRPr="000E3005" w:rsidRDefault="002D58A6" w:rsidP="002D58A6">
            <w:pPr>
              <w:pStyle w:val="ListParagraph"/>
              <w:numPr>
                <w:ilvl w:val="0"/>
                <w:numId w:val="4"/>
              </w:numPr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1" w:type="pct"/>
            <w:vAlign w:val="center"/>
          </w:tcPr>
          <w:p w14:paraId="42D027A6" w14:textId="77777777" w:rsidR="002D58A6" w:rsidRPr="000E3005" w:rsidRDefault="002D58A6" w:rsidP="002D58A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005">
              <w:rPr>
                <w:rFonts w:ascii="Times New Roman" w:hAnsi="Times New Roman"/>
                <w:sz w:val="24"/>
                <w:szCs w:val="24"/>
              </w:rPr>
              <w:t xml:space="preserve">Experiential learning through </w:t>
            </w:r>
            <w:r w:rsidRPr="000E3005">
              <w:rPr>
                <w:rFonts w:ascii="Times New Roman" w:hAnsi="Times New Roman"/>
                <w:b/>
                <w:sz w:val="24"/>
                <w:szCs w:val="24"/>
              </w:rPr>
              <w:t>NSS activities</w:t>
            </w:r>
          </w:p>
        </w:tc>
        <w:tc>
          <w:tcPr>
            <w:tcW w:w="901" w:type="pct"/>
            <w:vAlign w:val="center"/>
          </w:tcPr>
          <w:p w14:paraId="468DE37F" w14:textId="131A95B1" w:rsidR="002D58A6" w:rsidRPr="000E3005" w:rsidRDefault="002D58A6" w:rsidP="002D58A6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16" w:history="1">
              <w:r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2D58A6" w:rsidRPr="000E3005" w14:paraId="4E5C8451" w14:textId="77777777" w:rsidTr="002D58A6">
        <w:trPr>
          <w:trHeight w:val="720"/>
        </w:trPr>
        <w:tc>
          <w:tcPr>
            <w:tcW w:w="308" w:type="pct"/>
            <w:vAlign w:val="center"/>
          </w:tcPr>
          <w:p w14:paraId="32F7AE55" w14:textId="77777777" w:rsidR="002D58A6" w:rsidRPr="000E3005" w:rsidRDefault="002D58A6" w:rsidP="002D58A6">
            <w:pPr>
              <w:pStyle w:val="ListParagraph"/>
              <w:numPr>
                <w:ilvl w:val="0"/>
                <w:numId w:val="4"/>
              </w:numPr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1" w:type="pct"/>
            <w:vAlign w:val="center"/>
          </w:tcPr>
          <w:p w14:paraId="62E7B8DC" w14:textId="77777777" w:rsidR="002D58A6" w:rsidRPr="000E3005" w:rsidRDefault="002D58A6" w:rsidP="002D58A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005">
              <w:rPr>
                <w:rFonts w:ascii="Times New Roman" w:hAnsi="Times New Roman"/>
                <w:sz w:val="24"/>
                <w:szCs w:val="24"/>
              </w:rPr>
              <w:t xml:space="preserve">Experiential learning through </w:t>
            </w:r>
            <w:r w:rsidRPr="000E3005">
              <w:rPr>
                <w:rFonts w:ascii="Times New Roman" w:hAnsi="Times New Roman"/>
                <w:b/>
                <w:sz w:val="24"/>
                <w:szCs w:val="24"/>
              </w:rPr>
              <w:t>Surveys</w:t>
            </w:r>
            <w:r w:rsidRPr="000E30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(MBA D</w:t>
            </w:r>
            <w:r w:rsidRPr="000E3005">
              <w:rPr>
                <w:rFonts w:ascii="Times New Roman" w:hAnsi="Times New Roman"/>
                <w:sz w:val="24"/>
                <w:szCs w:val="24"/>
              </w:rPr>
              <w:t>epartment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01" w:type="pct"/>
            <w:vAlign w:val="center"/>
          </w:tcPr>
          <w:p w14:paraId="6EABC2C9" w14:textId="3E311703" w:rsidR="002D58A6" w:rsidRPr="000E3005" w:rsidRDefault="002D58A6" w:rsidP="002D58A6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17" w:history="1">
              <w:r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2D58A6" w:rsidRPr="000E3005" w14:paraId="3DE89D5C" w14:textId="77777777" w:rsidTr="002D58A6">
        <w:trPr>
          <w:trHeight w:val="720"/>
        </w:trPr>
        <w:tc>
          <w:tcPr>
            <w:tcW w:w="308" w:type="pct"/>
            <w:vAlign w:val="center"/>
          </w:tcPr>
          <w:p w14:paraId="4E4CF576" w14:textId="77777777" w:rsidR="002D58A6" w:rsidRPr="000E3005" w:rsidRDefault="002D58A6" w:rsidP="002D58A6">
            <w:pPr>
              <w:pStyle w:val="ListParagraph"/>
              <w:numPr>
                <w:ilvl w:val="0"/>
                <w:numId w:val="4"/>
              </w:numPr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1" w:type="pct"/>
            <w:vAlign w:val="center"/>
          </w:tcPr>
          <w:p w14:paraId="79718821" w14:textId="77777777" w:rsidR="002D58A6" w:rsidRPr="000E3005" w:rsidRDefault="002D58A6" w:rsidP="002D58A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005">
              <w:rPr>
                <w:rFonts w:ascii="Times New Roman" w:hAnsi="Times New Roman"/>
                <w:sz w:val="24"/>
                <w:szCs w:val="24"/>
              </w:rPr>
              <w:t xml:space="preserve">Experiential learning through </w:t>
            </w:r>
            <w:r w:rsidRPr="000E3005">
              <w:rPr>
                <w:rFonts w:ascii="Times New Roman" w:hAnsi="Times New Roman"/>
                <w:b/>
                <w:sz w:val="24"/>
                <w:szCs w:val="24"/>
              </w:rPr>
              <w:t xml:space="preserve">Soil Health Card Scheme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0E3005">
              <w:rPr>
                <w:rFonts w:ascii="Times New Roman" w:hAnsi="Times New Roman"/>
                <w:sz w:val="24"/>
                <w:szCs w:val="24"/>
              </w:rPr>
              <w:t xml:space="preserve">Civil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Engineering </w:t>
            </w:r>
            <w:r w:rsidRPr="000E3005">
              <w:rPr>
                <w:rFonts w:ascii="Times New Roman" w:hAnsi="Times New Roman"/>
                <w:sz w:val="24"/>
                <w:szCs w:val="24"/>
              </w:rPr>
              <w:t>Department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01" w:type="pct"/>
            <w:vAlign w:val="center"/>
          </w:tcPr>
          <w:p w14:paraId="13805925" w14:textId="3E386911" w:rsidR="002D58A6" w:rsidRPr="000E3005" w:rsidRDefault="002D58A6" w:rsidP="002D58A6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18" w:history="1">
              <w:r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2D58A6" w:rsidRPr="000E3005" w14:paraId="7CC29F0B" w14:textId="77777777" w:rsidTr="002D58A6">
        <w:trPr>
          <w:trHeight w:val="720"/>
        </w:trPr>
        <w:tc>
          <w:tcPr>
            <w:tcW w:w="308" w:type="pct"/>
            <w:vAlign w:val="center"/>
          </w:tcPr>
          <w:p w14:paraId="1FE99FC0" w14:textId="77777777" w:rsidR="002D58A6" w:rsidRPr="000E3005" w:rsidRDefault="002D58A6" w:rsidP="002D58A6">
            <w:pPr>
              <w:pStyle w:val="ListParagraph"/>
              <w:numPr>
                <w:ilvl w:val="0"/>
                <w:numId w:val="4"/>
              </w:numPr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1" w:type="pct"/>
            <w:vAlign w:val="center"/>
          </w:tcPr>
          <w:p w14:paraId="60A24D9C" w14:textId="77777777" w:rsidR="002D58A6" w:rsidRPr="000E3005" w:rsidRDefault="002D58A6" w:rsidP="002D58A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005">
              <w:rPr>
                <w:rFonts w:ascii="Times New Roman" w:hAnsi="Times New Roman"/>
                <w:sz w:val="24"/>
                <w:szCs w:val="24"/>
              </w:rPr>
              <w:t xml:space="preserve">Experiential, participative, problem solving through </w:t>
            </w:r>
            <w:r w:rsidRPr="000E3005">
              <w:rPr>
                <w:rFonts w:ascii="Times New Roman" w:hAnsi="Times New Roman"/>
                <w:b/>
                <w:sz w:val="24"/>
                <w:szCs w:val="24"/>
              </w:rPr>
              <w:t>Participation In Hackathon Competitions</w:t>
            </w:r>
            <w:r w:rsidRPr="000E3005">
              <w:rPr>
                <w:rFonts w:ascii="Times New Roman" w:hAnsi="Times New Roman"/>
                <w:sz w:val="24"/>
                <w:szCs w:val="24"/>
              </w:rPr>
              <w:t xml:space="preserve"> (Computer Engineering Department)</w:t>
            </w:r>
          </w:p>
        </w:tc>
        <w:tc>
          <w:tcPr>
            <w:tcW w:w="901" w:type="pct"/>
            <w:vAlign w:val="center"/>
          </w:tcPr>
          <w:p w14:paraId="4D8830BD" w14:textId="48CC00E0" w:rsidR="002D58A6" w:rsidRPr="000E3005" w:rsidRDefault="002D58A6" w:rsidP="002D58A6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19" w:history="1">
              <w:r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2D58A6" w:rsidRPr="000E3005" w14:paraId="798A2DBE" w14:textId="77777777" w:rsidTr="002D58A6">
        <w:trPr>
          <w:trHeight w:val="720"/>
        </w:trPr>
        <w:tc>
          <w:tcPr>
            <w:tcW w:w="308" w:type="pct"/>
            <w:vAlign w:val="center"/>
          </w:tcPr>
          <w:p w14:paraId="515C67C6" w14:textId="77777777" w:rsidR="002D58A6" w:rsidRPr="000E3005" w:rsidRDefault="002D58A6" w:rsidP="002D58A6">
            <w:pPr>
              <w:pStyle w:val="ListParagraph"/>
              <w:numPr>
                <w:ilvl w:val="0"/>
                <w:numId w:val="4"/>
              </w:numPr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1" w:type="pct"/>
            <w:vAlign w:val="center"/>
          </w:tcPr>
          <w:p w14:paraId="6105FDA8" w14:textId="77777777" w:rsidR="002D58A6" w:rsidRPr="000E3005" w:rsidRDefault="002D58A6" w:rsidP="002D58A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005">
              <w:rPr>
                <w:rFonts w:ascii="Times New Roman" w:hAnsi="Times New Roman"/>
                <w:sz w:val="24"/>
                <w:szCs w:val="24"/>
              </w:rPr>
              <w:t xml:space="preserve">Experiential, participative, problem solving through </w:t>
            </w:r>
            <w:r w:rsidRPr="000E3005">
              <w:rPr>
                <w:rFonts w:ascii="Times New Roman" w:hAnsi="Times New Roman"/>
                <w:b/>
                <w:sz w:val="24"/>
                <w:szCs w:val="24"/>
              </w:rPr>
              <w:t>Participation In Hackathon Competitions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(I</w:t>
            </w:r>
            <w:r w:rsidRPr="000E3005">
              <w:rPr>
                <w:rFonts w:ascii="Times New Roman" w:hAnsi="Times New Roman"/>
                <w:sz w:val="24"/>
                <w:szCs w:val="24"/>
              </w:rPr>
              <w:t>nformation Technology Department)</w:t>
            </w:r>
          </w:p>
        </w:tc>
        <w:tc>
          <w:tcPr>
            <w:tcW w:w="901" w:type="pct"/>
            <w:vAlign w:val="center"/>
          </w:tcPr>
          <w:p w14:paraId="3DE0F0FF" w14:textId="3E50CB09" w:rsidR="002D58A6" w:rsidRPr="000E3005" w:rsidRDefault="002D58A6" w:rsidP="002D58A6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20" w:history="1">
              <w:r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2D58A6" w:rsidRPr="000E3005" w14:paraId="3D51B60D" w14:textId="77777777" w:rsidTr="002D58A6">
        <w:trPr>
          <w:trHeight w:val="720"/>
        </w:trPr>
        <w:tc>
          <w:tcPr>
            <w:tcW w:w="308" w:type="pct"/>
            <w:vAlign w:val="center"/>
          </w:tcPr>
          <w:p w14:paraId="4509BA53" w14:textId="77777777" w:rsidR="002D58A6" w:rsidRPr="000E3005" w:rsidRDefault="002D58A6" w:rsidP="002D58A6">
            <w:pPr>
              <w:pStyle w:val="ListParagraph"/>
              <w:numPr>
                <w:ilvl w:val="0"/>
                <w:numId w:val="4"/>
              </w:numPr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1" w:type="pct"/>
            <w:vAlign w:val="center"/>
          </w:tcPr>
          <w:p w14:paraId="213DD600" w14:textId="77777777" w:rsidR="002D58A6" w:rsidRPr="000E3005" w:rsidRDefault="002D58A6" w:rsidP="002D58A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005">
              <w:rPr>
                <w:rFonts w:ascii="Times New Roman" w:hAnsi="Times New Roman"/>
                <w:sz w:val="24"/>
                <w:szCs w:val="24"/>
              </w:rPr>
              <w:t xml:space="preserve">Experiential, participative learning and problem solving through </w:t>
            </w:r>
            <w:r w:rsidRPr="000E3005">
              <w:rPr>
                <w:rFonts w:ascii="Times New Roman" w:hAnsi="Times New Roman"/>
                <w:b/>
                <w:sz w:val="24"/>
                <w:szCs w:val="24"/>
              </w:rPr>
              <w:t>SAE Collegiate Club Activities</w:t>
            </w:r>
          </w:p>
        </w:tc>
        <w:tc>
          <w:tcPr>
            <w:tcW w:w="901" w:type="pct"/>
            <w:vAlign w:val="center"/>
          </w:tcPr>
          <w:p w14:paraId="5C477B4A" w14:textId="4FBF1920" w:rsidR="002D58A6" w:rsidRPr="000E3005" w:rsidRDefault="002D58A6" w:rsidP="002D58A6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21" w:history="1">
              <w:r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2D58A6" w:rsidRPr="000E3005" w14:paraId="6A15EEB2" w14:textId="77777777" w:rsidTr="002D58A6">
        <w:trPr>
          <w:trHeight w:val="720"/>
        </w:trPr>
        <w:tc>
          <w:tcPr>
            <w:tcW w:w="308" w:type="pct"/>
            <w:vAlign w:val="center"/>
          </w:tcPr>
          <w:p w14:paraId="02C1E758" w14:textId="77777777" w:rsidR="002D58A6" w:rsidRPr="000E3005" w:rsidRDefault="002D58A6" w:rsidP="002D58A6">
            <w:pPr>
              <w:pStyle w:val="ListParagraph"/>
              <w:numPr>
                <w:ilvl w:val="0"/>
                <w:numId w:val="4"/>
              </w:numPr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1" w:type="pct"/>
            <w:vAlign w:val="center"/>
          </w:tcPr>
          <w:p w14:paraId="63D4CD8B" w14:textId="77777777" w:rsidR="002D58A6" w:rsidRPr="000E3005" w:rsidRDefault="002D58A6" w:rsidP="002D58A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647B">
              <w:rPr>
                <w:rFonts w:ascii="Times New Roman" w:hAnsi="Times New Roman"/>
                <w:sz w:val="24"/>
                <w:szCs w:val="24"/>
              </w:rPr>
              <w:t>Participative learning through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I</w:t>
            </w:r>
            <w:r w:rsidRPr="000E3005">
              <w:rPr>
                <w:rFonts w:ascii="Times New Roman" w:hAnsi="Times New Roman"/>
                <w:b/>
                <w:sz w:val="24"/>
                <w:szCs w:val="24"/>
              </w:rPr>
              <w:t>nnovative Pedagogy</w:t>
            </w:r>
            <w:r w:rsidRPr="000E3005">
              <w:rPr>
                <w:rFonts w:ascii="Times New Roman" w:hAnsi="Times New Roman"/>
                <w:sz w:val="24"/>
                <w:szCs w:val="24"/>
              </w:rPr>
              <w:t xml:space="preserve"> Techniques</w:t>
            </w:r>
          </w:p>
        </w:tc>
        <w:tc>
          <w:tcPr>
            <w:tcW w:w="901" w:type="pct"/>
            <w:vAlign w:val="center"/>
          </w:tcPr>
          <w:p w14:paraId="75DE3EA3" w14:textId="43950A2C" w:rsidR="002D58A6" w:rsidRPr="000E3005" w:rsidRDefault="002D58A6" w:rsidP="002D58A6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22" w:history="1">
              <w:r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2D58A6" w:rsidRPr="000E3005" w14:paraId="1A7B15CF" w14:textId="77777777" w:rsidTr="002D58A6">
        <w:trPr>
          <w:trHeight w:val="720"/>
        </w:trPr>
        <w:tc>
          <w:tcPr>
            <w:tcW w:w="308" w:type="pct"/>
            <w:vAlign w:val="center"/>
          </w:tcPr>
          <w:p w14:paraId="667309B0" w14:textId="77777777" w:rsidR="002D58A6" w:rsidRPr="000E3005" w:rsidRDefault="002D58A6" w:rsidP="002D58A6">
            <w:pPr>
              <w:pStyle w:val="ListParagraph"/>
              <w:numPr>
                <w:ilvl w:val="0"/>
                <w:numId w:val="4"/>
              </w:numPr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1" w:type="pct"/>
            <w:vAlign w:val="center"/>
          </w:tcPr>
          <w:p w14:paraId="66479BC6" w14:textId="77777777" w:rsidR="002D58A6" w:rsidRPr="000E3005" w:rsidRDefault="002D58A6" w:rsidP="002D58A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005">
              <w:rPr>
                <w:rFonts w:ascii="Times New Roman" w:hAnsi="Times New Roman"/>
                <w:sz w:val="24"/>
                <w:szCs w:val="24"/>
              </w:rPr>
              <w:t xml:space="preserve">Participative learning through </w:t>
            </w:r>
            <w:r w:rsidRPr="000E3005">
              <w:rPr>
                <w:rFonts w:ascii="Times New Roman" w:hAnsi="Times New Roman"/>
                <w:b/>
                <w:sz w:val="24"/>
                <w:szCs w:val="24"/>
              </w:rPr>
              <w:t>Department Association Activities</w:t>
            </w:r>
          </w:p>
        </w:tc>
        <w:tc>
          <w:tcPr>
            <w:tcW w:w="901" w:type="pct"/>
            <w:vAlign w:val="center"/>
          </w:tcPr>
          <w:p w14:paraId="642FD7EA" w14:textId="6B335F08" w:rsidR="002D58A6" w:rsidRPr="000E3005" w:rsidRDefault="002D58A6" w:rsidP="002D58A6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23" w:history="1">
              <w:r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2D58A6" w:rsidRPr="000E3005" w14:paraId="41975532" w14:textId="77777777" w:rsidTr="002D58A6">
        <w:trPr>
          <w:trHeight w:val="720"/>
        </w:trPr>
        <w:tc>
          <w:tcPr>
            <w:tcW w:w="308" w:type="pct"/>
            <w:vAlign w:val="center"/>
          </w:tcPr>
          <w:p w14:paraId="7F006BF4" w14:textId="77777777" w:rsidR="002D58A6" w:rsidRPr="000E3005" w:rsidRDefault="002D58A6" w:rsidP="002D58A6">
            <w:pPr>
              <w:pStyle w:val="ListParagraph"/>
              <w:numPr>
                <w:ilvl w:val="0"/>
                <w:numId w:val="4"/>
              </w:numPr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1" w:type="pct"/>
            <w:vAlign w:val="center"/>
          </w:tcPr>
          <w:p w14:paraId="4E3A73F7" w14:textId="77777777" w:rsidR="002D58A6" w:rsidRPr="000E3005" w:rsidRDefault="002D58A6" w:rsidP="002D58A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005">
              <w:rPr>
                <w:rFonts w:ascii="Times New Roman" w:hAnsi="Times New Roman"/>
                <w:sz w:val="24"/>
                <w:szCs w:val="24"/>
              </w:rPr>
              <w:t xml:space="preserve">Participative learning through </w:t>
            </w:r>
            <w:r w:rsidRPr="000E3005">
              <w:rPr>
                <w:rFonts w:ascii="Times New Roman" w:hAnsi="Times New Roman"/>
                <w:b/>
                <w:sz w:val="24"/>
                <w:szCs w:val="24"/>
              </w:rPr>
              <w:t>IoT Club Activities</w:t>
            </w:r>
          </w:p>
        </w:tc>
        <w:tc>
          <w:tcPr>
            <w:tcW w:w="901" w:type="pct"/>
            <w:vAlign w:val="center"/>
          </w:tcPr>
          <w:p w14:paraId="337F9C2E" w14:textId="54819260" w:rsidR="002D58A6" w:rsidRPr="000E3005" w:rsidRDefault="002D58A6" w:rsidP="002D58A6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24" w:history="1">
              <w:r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</w:tbl>
    <w:p w14:paraId="65AC39C0" w14:textId="77777777" w:rsidR="00CC25BB" w:rsidRPr="00707333" w:rsidRDefault="00CC25BB" w:rsidP="00CC25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bidi="hi-IN"/>
        </w:rPr>
      </w:pPr>
    </w:p>
    <w:sectPr w:rsidR="00CC25BB" w:rsidRPr="00707333" w:rsidSect="004C3D1F">
      <w:headerReference w:type="default" r:id="rId25"/>
      <w:footerReference w:type="default" r:id="rId26"/>
      <w:pgSz w:w="11907" w:h="16840" w:code="9"/>
      <w:pgMar w:top="1418" w:right="1440" w:bottom="1418" w:left="1440" w:header="39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783D5B" w14:textId="77777777" w:rsidR="00901A7D" w:rsidRDefault="00901A7D" w:rsidP="004C3D1F">
      <w:pPr>
        <w:spacing w:after="0" w:line="240" w:lineRule="auto"/>
      </w:pPr>
      <w:r>
        <w:separator/>
      </w:r>
    </w:p>
  </w:endnote>
  <w:endnote w:type="continuationSeparator" w:id="0">
    <w:p w14:paraId="5C8FE43D" w14:textId="77777777" w:rsidR="00901A7D" w:rsidRDefault="00901A7D" w:rsidP="004C3D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13012531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6037CD05" w14:textId="77777777" w:rsidR="009C23AA" w:rsidRPr="009C23AA" w:rsidRDefault="009C23AA">
        <w:pPr>
          <w:pStyle w:val="Footer"/>
          <w:jc w:val="right"/>
          <w:rPr>
            <w:rFonts w:ascii="Times New Roman" w:hAnsi="Times New Roman" w:cs="Times New Roman"/>
          </w:rPr>
        </w:pPr>
        <w:r w:rsidRPr="009C23AA">
          <w:rPr>
            <w:rFonts w:ascii="Times New Roman" w:hAnsi="Times New Roman" w:cs="Times New Roman"/>
          </w:rPr>
          <w:fldChar w:fldCharType="begin"/>
        </w:r>
        <w:r w:rsidRPr="009C23AA">
          <w:rPr>
            <w:rFonts w:ascii="Times New Roman" w:hAnsi="Times New Roman" w:cs="Times New Roman"/>
          </w:rPr>
          <w:instrText xml:space="preserve"> PAGE   \* MERGEFORMAT </w:instrText>
        </w:r>
        <w:r w:rsidRPr="009C23AA">
          <w:rPr>
            <w:rFonts w:ascii="Times New Roman" w:hAnsi="Times New Roman" w:cs="Times New Roman"/>
          </w:rPr>
          <w:fldChar w:fldCharType="separate"/>
        </w:r>
        <w:r w:rsidR="00810F5C">
          <w:rPr>
            <w:rFonts w:ascii="Times New Roman" w:hAnsi="Times New Roman" w:cs="Times New Roman"/>
            <w:noProof/>
          </w:rPr>
          <w:t>1</w:t>
        </w:r>
        <w:r w:rsidRPr="009C23AA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57C12B88" w14:textId="77777777" w:rsidR="009C23AA" w:rsidRDefault="009C23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D8339E" w14:textId="77777777" w:rsidR="00901A7D" w:rsidRDefault="00901A7D" w:rsidP="004C3D1F">
      <w:pPr>
        <w:spacing w:after="0" w:line="240" w:lineRule="auto"/>
      </w:pPr>
      <w:r>
        <w:separator/>
      </w:r>
    </w:p>
  </w:footnote>
  <w:footnote w:type="continuationSeparator" w:id="0">
    <w:p w14:paraId="3FF0653E" w14:textId="77777777" w:rsidR="00901A7D" w:rsidRDefault="00901A7D" w:rsidP="004C3D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thickThinSmallGap" w:sz="12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68"/>
      <w:gridCol w:w="7575"/>
    </w:tblGrid>
    <w:tr w:rsidR="004C3D1F" w:rsidRPr="00707333" w14:paraId="4DAA2A8F" w14:textId="77777777" w:rsidTr="004C68F1">
      <w:trPr>
        <w:trHeight w:val="1343"/>
      </w:trPr>
      <w:tc>
        <w:tcPr>
          <w:tcW w:w="1668" w:type="dxa"/>
        </w:tcPr>
        <w:p w14:paraId="686FBEFE" w14:textId="77777777" w:rsidR="004C3D1F" w:rsidRPr="00707333" w:rsidRDefault="004C3D1F" w:rsidP="009A0CDB">
          <w:pPr>
            <w:rPr>
              <w:rFonts w:ascii="Calibri" w:eastAsia="Calibri" w:hAnsi="Calibri" w:cs="Mangal"/>
              <w:noProof/>
            </w:rPr>
          </w:pPr>
          <w:r w:rsidRPr="00707333">
            <w:rPr>
              <w:rFonts w:ascii="Calibri" w:eastAsia="Calibri" w:hAnsi="Calibri" w:cs="Mangal"/>
              <w:noProof/>
              <w:lang w:val="en-IN" w:eastAsia="en-IN"/>
            </w:rPr>
            <w:drawing>
              <wp:inline distT="0" distB="0" distL="0" distR="0" wp14:anchorId="6AF5DC33" wp14:editId="750D705C">
                <wp:extent cx="909511" cy="826383"/>
                <wp:effectExtent l="0" t="0" r="5080" b="0"/>
                <wp:docPr id="1" name="Picture 1" descr="AVCOE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AVCOE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522" cy="8309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97" w:type="dxa"/>
          <w:vAlign w:val="center"/>
        </w:tcPr>
        <w:p w14:paraId="21FEF92E" w14:textId="77777777" w:rsidR="004C3D1F" w:rsidRPr="00707333" w:rsidRDefault="004C3D1F" w:rsidP="004C68F1">
          <w:pPr>
            <w:jc w:val="center"/>
            <w:rPr>
              <w:rFonts w:ascii="Calibri" w:eastAsia="Calibri" w:hAnsi="Calibri" w:cs="Mangal"/>
              <w:noProof/>
            </w:rPr>
          </w:pPr>
          <w:r w:rsidRPr="00707333">
            <w:rPr>
              <w:rFonts w:ascii="Times New Roman" w:eastAsia="Calibri" w:hAnsi="Times New Roman" w:cs="Times New Roman"/>
              <w:b/>
              <w:bCs/>
              <w:sz w:val="32"/>
            </w:rPr>
            <w:t>Amrutvahini College of Engineering, Sangamner</w:t>
          </w:r>
        </w:p>
      </w:tc>
    </w:tr>
  </w:tbl>
  <w:p w14:paraId="142F896B" w14:textId="77777777" w:rsidR="004C3D1F" w:rsidRDefault="004C3D1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040691"/>
    <w:multiLevelType w:val="hybridMultilevel"/>
    <w:tmpl w:val="339A033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353338"/>
    <w:multiLevelType w:val="hybridMultilevel"/>
    <w:tmpl w:val="6ADE491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747494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DE7F2A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540510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F53837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DE7B31"/>
    <w:multiLevelType w:val="hybridMultilevel"/>
    <w:tmpl w:val="BC76A8F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4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7E3D"/>
    <w:rsid w:val="0005007F"/>
    <w:rsid w:val="000967B7"/>
    <w:rsid w:val="000A147A"/>
    <w:rsid w:val="000B3221"/>
    <w:rsid w:val="00144D89"/>
    <w:rsid w:val="00177E3D"/>
    <w:rsid w:val="00186F94"/>
    <w:rsid w:val="001A574B"/>
    <w:rsid w:val="001F4474"/>
    <w:rsid w:val="0023103C"/>
    <w:rsid w:val="00235488"/>
    <w:rsid w:val="0025641E"/>
    <w:rsid w:val="0029075B"/>
    <w:rsid w:val="002A1AE2"/>
    <w:rsid w:val="002C0BE7"/>
    <w:rsid w:val="002D58A6"/>
    <w:rsid w:val="0034289E"/>
    <w:rsid w:val="003540E2"/>
    <w:rsid w:val="003C58EB"/>
    <w:rsid w:val="004C3D1F"/>
    <w:rsid w:val="004C68F1"/>
    <w:rsid w:val="005040E1"/>
    <w:rsid w:val="00534BB2"/>
    <w:rsid w:val="00556E88"/>
    <w:rsid w:val="005660F9"/>
    <w:rsid w:val="00566780"/>
    <w:rsid w:val="00595E17"/>
    <w:rsid w:val="005A3F09"/>
    <w:rsid w:val="005B57D5"/>
    <w:rsid w:val="00656654"/>
    <w:rsid w:val="006777A3"/>
    <w:rsid w:val="006B2E7F"/>
    <w:rsid w:val="006C1DFB"/>
    <w:rsid w:val="006E27E9"/>
    <w:rsid w:val="006E75B6"/>
    <w:rsid w:val="00737561"/>
    <w:rsid w:val="00737AAF"/>
    <w:rsid w:val="00751784"/>
    <w:rsid w:val="007540D2"/>
    <w:rsid w:val="00774452"/>
    <w:rsid w:val="007B2B98"/>
    <w:rsid w:val="007C5216"/>
    <w:rsid w:val="00810F5C"/>
    <w:rsid w:val="00860F0F"/>
    <w:rsid w:val="00901A7D"/>
    <w:rsid w:val="00903325"/>
    <w:rsid w:val="009440D7"/>
    <w:rsid w:val="00946BDA"/>
    <w:rsid w:val="009653EA"/>
    <w:rsid w:val="009C23AA"/>
    <w:rsid w:val="009C632D"/>
    <w:rsid w:val="00AD552A"/>
    <w:rsid w:val="00AE0A45"/>
    <w:rsid w:val="00AE7B8A"/>
    <w:rsid w:val="00B65068"/>
    <w:rsid w:val="00BD2C59"/>
    <w:rsid w:val="00BE66C7"/>
    <w:rsid w:val="00BF3F60"/>
    <w:rsid w:val="00C12A2B"/>
    <w:rsid w:val="00C315FA"/>
    <w:rsid w:val="00C50069"/>
    <w:rsid w:val="00CB604F"/>
    <w:rsid w:val="00CC25BB"/>
    <w:rsid w:val="00D15FE9"/>
    <w:rsid w:val="00D3242F"/>
    <w:rsid w:val="00D60785"/>
    <w:rsid w:val="00D93020"/>
    <w:rsid w:val="00DC72A4"/>
    <w:rsid w:val="00E74FF5"/>
    <w:rsid w:val="00E7776F"/>
    <w:rsid w:val="00EE1B4B"/>
    <w:rsid w:val="00F3728C"/>
    <w:rsid w:val="00F418E0"/>
    <w:rsid w:val="00F94426"/>
    <w:rsid w:val="00FB5EF9"/>
    <w:rsid w:val="00FB78B2"/>
    <w:rsid w:val="00FE3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0A6DE0"/>
  <w15:docId w15:val="{48CAFA93-6B02-41E1-BCF7-EA5B5D2EB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3F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744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9C632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95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E1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7AAF"/>
    <w:pPr>
      <w:ind w:left="720"/>
      <w:contextualSpacing/>
    </w:pPr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737A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653EA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C3D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3D1F"/>
  </w:style>
  <w:style w:type="paragraph" w:styleId="Footer">
    <w:name w:val="footer"/>
    <w:basedOn w:val="Normal"/>
    <w:link w:val="FooterChar"/>
    <w:uiPriority w:val="99"/>
    <w:unhideWhenUsed/>
    <w:rsid w:val="004C3D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3D1F"/>
  </w:style>
  <w:style w:type="table" w:customStyle="1" w:styleId="TableGrid1">
    <w:name w:val="Table Grid1"/>
    <w:basedOn w:val="TableNormal"/>
    <w:next w:val="TableGrid"/>
    <w:uiPriority w:val="59"/>
    <w:rsid w:val="004C3D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2D58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257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vcoe.org/NAAC/CR-2/AI/2.3.1/01%20Industrial%20Visit_Mitsubishi_13%20feb%202018.pdf" TargetMode="External"/><Relationship Id="rId13" Type="http://schemas.openxmlformats.org/officeDocument/2006/relationships/hyperlink" Target="http://www.avcoe.org/NAAC/CR-2/AI/2.3.1/05%20Electronics_17_BE_Project_2019-20.pdf" TargetMode="External"/><Relationship Id="rId18" Type="http://schemas.openxmlformats.org/officeDocument/2006/relationships/hyperlink" Target="http://www.avcoe.org/NAAC/CR-2/AI/2.3.1/11%20SOIL%20HEALTH%20CARD_.pdf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://www.avcoe.org/NAAC/CR-2/AI/2.3.1/14%20SAE%20Collegiate%20Club%20Document_.pdf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avcoe.org/NAAC/CR-2/AI/2.3.1/06%20workshop_exp%20part%20prob%20solving.pdf" TargetMode="External"/><Relationship Id="rId17" Type="http://schemas.openxmlformats.org/officeDocument/2006/relationships/hyperlink" Target="http://www.avcoe.org/NAAC/CR-2/AI/2.3.1/10%20SURVEY.pdf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avcoe.org/NAAC/CR-2/AI/2.3.1/09%20NSS_Special%20Camp%20Report%202019-20_.pdf" TargetMode="External"/><Relationship Id="rId20" Type="http://schemas.openxmlformats.org/officeDocument/2006/relationships/hyperlink" Target="http://www.avcoe.org/NAAC/CR-2/AI/2.3.1/13%20case%20study%20hackathon%20IT_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vcoe.org/NAAC/CR-2/AI/2.3.1/04%20Electronics_16_Mini_Project_2019-20.pdf" TargetMode="External"/><Relationship Id="rId24" Type="http://schemas.openxmlformats.org/officeDocument/2006/relationships/hyperlink" Target="http://www.avcoe.org/NAAC/CR-2/AI/2.3.1/17%20IoT%20Club%20report_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avcoe.org/NAAC/CR-2/AI/2.3.1/08%20UMA%20for%20NAAC_.pdf" TargetMode="External"/><Relationship Id="rId23" Type="http://schemas.openxmlformats.org/officeDocument/2006/relationships/hyperlink" Target="http://www.avcoe.org/NAAC/CR-2/AI/2.3.1/16%20EESA%20Activity%20Report.pdf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avcoe.org/NAAC/CR-2/AI/2.3.1/03%20Electronics_15_SE_Project_2019-20.pdf" TargetMode="External"/><Relationship Id="rId19" Type="http://schemas.openxmlformats.org/officeDocument/2006/relationships/hyperlink" Target="http://www.avcoe.org/NAAC/CR-2/AI/2.3.1/12%20hackathon_comp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vcoe.org/NAAC/CR-2/AI/2.3.1/02%20Internship.pdf" TargetMode="External"/><Relationship Id="rId14" Type="http://schemas.openxmlformats.org/officeDocument/2006/relationships/hyperlink" Target="http://www.avcoe.org/NAAC/CR-2/AI/2.3.1/07%20SAMPLE%20EVALUATION%20OF%20PBL%20FIRST%20YEAR.pdf" TargetMode="External"/><Relationship Id="rId22" Type="http://schemas.openxmlformats.org/officeDocument/2006/relationships/hyperlink" Target="http://www.avcoe.org/NAAC/CR-2/AI/2.3.1/15%20Innovative%20Pedagogy%202019-20%20Sem1.pdf" TargetMode="Externa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B20A87-EBDF-4C6D-8BD2-583C08F27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2</Pages>
  <Words>557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amrutvahini</dc:creator>
  <cp:lastModifiedBy>Mahesh Gunjal</cp:lastModifiedBy>
  <cp:revision>30</cp:revision>
  <cp:lastPrinted>2018-08-30T17:00:00Z</cp:lastPrinted>
  <dcterms:created xsi:type="dcterms:W3CDTF">2018-08-30T08:16:00Z</dcterms:created>
  <dcterms:modified xsi:type="dcterms:W3CDTF">2021-04-16T11:11:00Z</dcterms:modified>
</cp:coreProperties>
</file>